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BA9C" w:rsidR="0061148E" w:rsidRPr="00944D28" w:rsidRDefault="00DF6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4908" w:rsidR="0061148E" w:rsidRPr="004A7085" w:rsidRDefault="00DF6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F088A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FDCB4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0156B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B8127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D815D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46FC8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83A41" w:rsidR="00A67F55" w:rsidRPr="00944D28" w:rsidRDefault="00DF6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87A9B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495BE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B23F0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07C0F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22A5D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DFE68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D6CC8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2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3B755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EBDFA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5D8A7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7DD4E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9FABE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A032F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2175F" w:rsidR="00B87ED3" w:rsidRPr="00944D28" w:rsidRDefault="00DF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8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12E61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9BBD2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68CDE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33D6D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A38C3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FD872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1D62D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68EAC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EE1BC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455C5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DB5BE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2CD6A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4FB14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D7C77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493FC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7D4A0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DCDCA" w:rsidR="00B87ED3" w:rsidRPr="00944D28" w:rsidRDefault="00DF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9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CF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D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D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