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BA9C" w:rsidR="0061148E" w:rsidRPr="00944D28" w:rsidRDefault="00DF6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4908" w:rsidR="0061148E" w:rsidRPr="004A7085" w:rsidRDefault="00DF6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F088A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FDCB4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0156B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B8127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D815D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46FC8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83A41" w:rsidR="00A67F55" w:rsidRPr="00944D28" w:rsidRDefault="00DF6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87A9B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495BE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B23F0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07C0F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22A5D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DFE68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D6CC8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4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2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3B755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EBDFA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5D8A7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7DD4E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9FABE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A032F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2175F" w:rsidR="00B87ED3" w:rsidRPr="00944D28" w:rsidRDefault="00DF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5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8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12E61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9BBD2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68CDE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33D6D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A38C3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FD872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1D62D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0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68EAC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EE1BC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455C5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DB5BE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2CD6A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4FB14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D7C77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C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493FC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7D4A0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DCDCA" w:rsidR="00B87ED3" w:rsidRPr="00944D28" w:rsidRDefault="00DF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9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CF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D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D8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