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1CF3E" w:rsidR="0061148E" w:rsidRPr="002E6F3C" w:rsidRDefault="00740A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BDD2" w:rsidR="0061148E" w:rsidRPr="002E6F3C" w:rsidRDefault="00740A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5C41B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6787A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18C79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2ABE4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791346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8644A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F2B88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FF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8C4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C3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94B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5A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08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CF2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93385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09740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CA42C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CD8A7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7C289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CE6533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908DD" w:rsidR="00B87ED3" w:rsidRPr="00616C8D" w:rsidRDefault="00740A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A58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5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E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071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D9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40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B6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B2AF1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3430D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E2143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49487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A01D7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C8F62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1C00D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2B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4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05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2C4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571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57C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182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07427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6DC8E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D498D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9581B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AFD11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D9C5B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838F2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C0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80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B5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C0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B70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45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85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A3CAB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D0564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6BD8A" w:rsidR="00B87ED3" w:rsidRPr="00616C8D" w:rsidRDefault="00740A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FD0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0B9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542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3379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61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49E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21F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574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74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3FC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A22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40A3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