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5A247" w:rsidR="0061148E" w:rsidRPr="002E6F3C" w:rsidRDefault="005F1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7DAA" w:rsidR="0061148E" w:rsidRPr="002E6F3C" w:rsidRDefault="005F1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A53FB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038BE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8B85A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72A7D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DF36C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93054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491DC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7F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D9D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16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C3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79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E4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5F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48EA6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E41A4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EB66D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D4B62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50DFA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1C38B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E7A44" w:rsidR="00B87ED3" w:rsidRPr="00616C8D" w:rsidRDefault="005F1E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14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0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5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19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F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7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56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E0259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21B01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7E7A3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11D67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3078D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B9681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4111F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D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2D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0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1E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9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9C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19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E8CD6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F580D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47020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E7960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DB77A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6E48A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536BE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DA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1D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E6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4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48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3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1B9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39B8D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F62BF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4E076" w:rsidR="00B87ED3" w:rsidRPr="00616C8D" w:rsidRDefault="005F1E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D43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41E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068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C15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32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C3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3E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C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C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C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06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1E31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