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6A7F" w:rsidR="0061148E" w:rsidRPr="000C582F" w:rsidRDefault="00ED2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8547" w:rsidR="0061148E" w:rsidRPr="000C582F" w:rsidRDefault="00ED2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BBE20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54FEC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BCB72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B63CE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47B18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E9F05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64575" w:rsidR="00B87ED3" w:rsidRPr="000C582F" w:rsidRDefault="00ED2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36197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44FDC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4AB01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D75C4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DD36B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71604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C4FD6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C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5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12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C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B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8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7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DE4C1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D21D0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D4FA9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AD2AB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E5898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B416C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CE36B" w:rsidR="00B87ED3" w:rsidRPr="000C582F" w:rsidRDefault="00ED2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7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997B6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0A483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13097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4E942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7CAB2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71710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EDFD7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FEA0" w:rsidR="00B87ED3" w:rsidRPr="000C582F" w:rsidRDefault="00ED23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DB224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96D95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ED691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32C5D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13A87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CA882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FB21B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0F499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A7D69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93C6C" w:rsidR="00B87ED3" w:rsidRPr="000C582F" w:rsidRDefault="00ED2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C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EB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BD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0D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F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3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