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46E7A" w:rsidR="0061148E" w:rsidRPr="00C834E2" w:rsidRDefault="003B32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FF5F" w:rsidR="0061148E" w:rsidRPr="00C834E2" w:rsidRDefault="003B32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2C343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75BB4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49D6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95051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FD54C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05775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37590" w:rsidR="00B87ED3" w:rsidRPr="00944D28" w:rsidRDefault="003B32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0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1A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6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A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2F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418C0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3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C7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D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7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5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62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49DDE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58801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639A4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C065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C3718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B515F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DE095" w:rsidR="00B87ED3" w:rsidRPr="00944D28" w:rsidRDefault="003B3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9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E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D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D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787C3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E9D46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36A8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B2C40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F849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49503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48613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0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D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BC3B2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0F9E5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42493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DAC7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3BD0B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D3941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C1ACA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F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C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8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D489B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76521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FB075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15884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EE680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1A49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D9885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7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1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D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D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B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FA1858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77E2AA" w:rsidR="00B87ED3" w:rsidRPr="00944D28" w:rsidRDefault="003B3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C5D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1A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99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0EB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3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4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8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6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1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7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2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