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799F5" w:rsidR="0061148E" w:rsidRPr="00C834E2" w:rsidRDefault="00C47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9DD2" w:rsidR="0061148E" w:rsidRPr="00C834E2" w:rsidRDefault="00C47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A00D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9D85C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60735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CCFB4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5780C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AF2B8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B2B51" w:rsidR="00B87ED3" w:rsidRPr="00944D28" w:rsidRDefault="00C47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F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7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9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8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C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F4F4D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6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9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1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D5424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E687F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0515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CB2A4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4FA0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11E99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3FF87" w:rsidR="00B87ED3" w:rsidRPr="00944D28" w:rsidRDefault="00C4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7EE7" w:rsidR="00B87ED3" w:rsidRPr="00944D28" w:rsidRDefault="00C47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63E03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337B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F608D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618F6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EDFEE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10432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35FCA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A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E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0C1D7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89406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02E57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507C4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532A6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FFFD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1C1CF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7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06309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0C55F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B7E15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43AB0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32F19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7037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EB114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43EDC" w:rsidR="00B87ED3" w:rsidRPr="00944D28" w:rsidRDefault="00C47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949E9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98C56" w:rsidR="00B87ED3" w:rsidRPr="00944D28" w:rsidRDefault="00C4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5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8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F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6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3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5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9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C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4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6F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