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DA21" w:rsidR="0061148E" w:rsidRPr="00177744" w:rsidRDefault="00264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9980" w:rsidR="0061148E" w:rsidRPr="00177744" w:rsidRDefault="00264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43E67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0D356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D1C7C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2AD96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29DD8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26390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A4DE5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A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8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A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A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E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2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B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FC612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3B586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1F3AE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288CB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AA02F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69A4B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43687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E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7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E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6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0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9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C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18439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56B4A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F7BA1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94D4A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1267F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848FD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1BF64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A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1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6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6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E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5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8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C99C1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DA505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7629B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7D0E1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91BDB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356B6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C68D3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3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0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E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5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E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2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E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9B4B7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186D0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F7286" w:rsidR="00B87ED3" w:rsidRPr="00177744" w:rsidRDefault="00264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E5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D2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EE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72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6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D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9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F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A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B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8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1A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