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AC7C" w:rsidR="0061148E" w:rsidRPr="00177744" w:rsidRDefault="00C650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2ACA0" w:rsidR="0061148E" w:rsidRPr="00177744" w:rsidRDefault="00C650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F0C14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EF363D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23407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270A6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E25ED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EDA1B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AAED72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F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00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2E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8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71A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2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4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E4E20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37B128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F24BA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DF680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ADF0A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FDBC11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D4F62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8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42E41" w:rsidR="00B87ED3" w:rsidRPr="00177744" w:rsidRDefault="00C6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00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76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00ED99" w:rsidR="00B87ED3" w:rsidRPr="00177744" w:rsidRDefault="00C650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4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B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1B106A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5D7D8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AE853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5B35D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F25CF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CE7996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FA7429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518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6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F8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4E9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A6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1B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6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C1A7F5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18BED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970484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459765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47CAA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175DD1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651C3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5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1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52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DC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1F5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6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BA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AB5C69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32CD3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5E017" w:rsidR="00B87ED3" w:rsidRPr="00177744" w:rsidRDefault="00C650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12B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45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24A0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CB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05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AB3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F2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44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1BF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2B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9B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07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2019-11-28T21:13:00Z</dcterms:modified>
</cp:coreProperties>
</file>