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C91756" w:rsidR="0061148E" w:rsidRPr="009231D2" w:rsidRDefault="00676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A91F" w:rsidR="0061148E" w:rsidRPr="009231D2" w:rsidRDefault="00676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5D068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1E819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1C478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F1FDA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BC086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77EFD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97447" w:rsidR="00B87ED3" w:rsidRPr="00944D28" w:rsidRDefault="0067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5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E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D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7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A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8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EA9E4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9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6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8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17456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4948E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E5DFC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1BE39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274CE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09A80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41D32" w:rsidR="00B87ED3" w:rsidRPr="00944D28" w:rsidRDefault="0067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7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4BDCA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2A61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C0108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FBE7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4AB11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22DD8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D7ADA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779F8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81865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A702E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053F4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38C3E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81BE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9D94F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61715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B139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31752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A334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B0E1E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952C4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D98DA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DDF79B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47302" w:rsidR="00B87ED3" w:rsidRPr="00944D28" w:rsidRDefault="0067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B8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CA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D4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ED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9E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0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0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4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C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A9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