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466B5F" w:rsidR="00380DB3" w:rsidRPr="0068293E" w:rsidRDefault="00853B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DD7CDD" w:rsidR="00380DB3" w:rsidRPr="0068293E" w:rsidRDefault="00853B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F9BE4C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CB120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0B0FA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53DA4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40060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46453C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14AE2" w:rsidR="00240DC4" w:rsidRPr="00B03D55" w:rsidRDefault="00853B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C2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86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86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A7F48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C1FB4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4233A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AD475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0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DF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7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1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29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8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5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948B1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02BAB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54FB4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CAD96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95366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3FB50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CAF87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266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8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F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C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13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D26EF" w:rsidR="001835FB" w:rsidRPr="00DA1511" w:rsidRDefault="00853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6B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F56AA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40C8F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F6330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79A16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7B6966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5C621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64672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A07AE" w:rsidR="001835FB" w:rsidRPr="00DA1511" w:rsidRDefault="00853B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2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CF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F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875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E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9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0DB8E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9F0672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E3513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005C6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E3F2B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E855E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5D3753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3C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72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6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A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A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F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0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15F752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2B64F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E8C59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9E1EC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572B9" w:rsidR="009A6C64" w:rsidRPr="00730585" w:rsidRDefault="00853B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8E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4B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D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B8E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FB0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C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4E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8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7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B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B2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