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7D66E5" w:rsidR="00A37DAC" w:rsidRPr="00A37DAC" w:rsidRDefault="003871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C3CE37" w:rsidR="00A37DAC" w:rsidRPr="00A37DAC" w:rsidRDefault="00387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A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FA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2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B80A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85B3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C389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2DA47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6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B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7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D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1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8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C8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81B2D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D131F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A0C24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AF8E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4025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04973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F607C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7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3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0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3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4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B9133" w:rsidR="00DE76F3" w:rsidRPr="0026478E" w:rsidRDefault="00387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5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82B69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21A41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3D7E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66ABF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5E64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9798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FB6BD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6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6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9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9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D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D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2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00EC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E4F6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DAEE0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6ECF6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C1F6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A3DE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B33C2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B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C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A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D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B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4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D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9740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DE694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4D0D0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D7DD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D5E9F" w:rsidR="009A6C64" w:rsidRPr="00C2583D" w:rsidRDefault="00387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9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7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8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839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B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2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3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CBA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8D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1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71A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