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A18C59" w:rsidR="00A37DAC" w:rsidRPr="00A37DAC" w:rsidRDefault="00F577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1E05DC" w:rsidR="00A37DAC" w:rsidRPr="00A37DAC" w:rsidRDefault="00F577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9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7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72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15E1E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9FB1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535EF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15771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3D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2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E0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5B3D37" w:rsidR="00DE76F3" w:rsidRPr="0026478E" w:rsidRDefault="00F57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2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12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644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0E9D0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5E808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4EC8F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EC93E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8B5A3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A580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0E45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6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3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3F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B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D1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0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8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05964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60721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032E7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7DC1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8C535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BE081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A170D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FCC66" w:rsidR="00DE76F3" w:rsidRPr="0026478E" w:rsidRDefault="00F57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40EA0" w:rsidR="00DE76F3" w:rsidRPr="0026478E" w:rsidRDefault="00F577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D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0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2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40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3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62E2D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5E1C3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74372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9AAB8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0D4A6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FA6F0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F2DF7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6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2B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3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6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A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42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3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1926E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AEF60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8E16B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99B45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0618F" w:rsidR="009A6C64" w:rsidRPr="00C2583D" w:rsidRDefault="00F57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8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56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7B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1E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6C9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6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FB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D8E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5D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7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577F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