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1934E" w:rsidR="0061148E" w:rsidRPr="00944D28" w:rsidRDefault="00602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7B65" w:rsidR="0061148E" w:rsidRPr="004A7085" w:rsidRDefault="00602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2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9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F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C1129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05956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8E486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0E840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1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6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1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AA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41501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652EA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7D7E4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CC2D7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59B6B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CBF9F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982B4" w:rsidR="00B87ED3" w:rsidRPr="00944D28" w:rsidRDefault="006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6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1856" w:rsidR="00B87ED3" w:rsidRPr="00944D28" w:rsidRDefault="00602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7405B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EC706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396D8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A2940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C5FF4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C80B5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2F8AF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FB875" w:rsidR="00B87ED3" w:rsidRPr="00944D28" w:rsidRDefault="00602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C5979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BD326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C569A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6A8C9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33709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45EEC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D2299C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3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81ED6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7585D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CC4F5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104A9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EC6C7" w:rsidR="00B87ED3" w:rsidRPr="00944D28" w:rsidRDefault="006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3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8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C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AA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