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0231" w:rsidR="0061148E" w:rsidRPr="00C834E2" w:rsidRDefault="00445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36A8" w:rsidR="0061148E" w:rsidRPr="00C834E2" w:rsidRDefault="00445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86FB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24D2D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9B01C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0918A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C9E70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CE66B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B2302" w:rsidR="00B87ED3" w:rsidRPr="00944D28" w:rsidRDefault="0044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8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F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E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B90AB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7924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002D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812D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E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8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56CDC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A3753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BC0B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EAF7D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B51CF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0F44C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561D9" w:rsidR="00B87ED3" w:rsidRPr="00944D28" w:rsidRDefault="0044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B073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AE7D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8C21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87B8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2553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119C8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E70E0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9EC1" w:rsidR="00B87ED3" w:rsidRPr="00944D28" w:rsidRDefault="0044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D70E" w:rsidR="00B87ED3" w:rsidRPr="00944D28" w:rsidRDefault="0044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17863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7ABC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605EE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332C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0094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B2314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8A49C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544C4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450D1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12E17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D54C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CD2CE" w:rsidR="00B87ED3" w:rsidRPr="00944D28" w:rsidRDefault="0044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B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72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