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DA82" w:rsidR="0061148E" w:rsidRPr="00C834E2" w:rsidRDefault="00CB1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D131" w:rsidR="0061148E" w:rsidRPr="00C834E2" w:rsidRDefault="00CB1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FE0FA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74B5F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EFE85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A7A44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41E95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38ED9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59EAB" w:rsidR="00B87ED3" w:rsidRPr="00944D28" w:rsidRDefault="00CB1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0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6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0A08B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38F0B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8559A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DE1B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3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A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E255E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03928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8A1FD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F06F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66F2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54E45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8D920" w:rsidR="00B87ED3" w:rsidRPr="00944D28" w:rsidRDefault="00CB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104D" w:rsidR="00B87ED3" w:rsidRPr="00944D28" w:rsidRDefault="00CB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3597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57EB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DC7A2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4A7D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D6D8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B3272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B19C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AD71F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832F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BB215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2A02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371D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A17D7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C0E2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890C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E789E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02812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AEBF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967D7" w:rsidR="00B87ED3" w:rsidRPr="00944D28" w:rsidRDefault="00CB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9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C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