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2AC26" w:rsidR="0061148E" w:rsidRPr="0035681E" w:rsidRDefault="00977E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8EB1A" w:rsidR="0061148E" w:rsidRPr="0035681E" w:rsidRDefault="00977E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0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B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34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16FE6C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4FD7E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EE29C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60DC75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C2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A7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E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DA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8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3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DAF95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91292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E6815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B2614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366DB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900E6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2C57BC" w:rsidR="00B87ED3" w:rsidRPr="00944D28" w:rsidRDefault="00977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A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232D" w:rsidR="00B87ED3" w:rsidRPr="00944D28" w:rsidRDefault="0097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E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788F3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14AE2D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300EF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975E6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B737DE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6F7F7D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749D8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9BC6" w:rsidR="00B87ED3" w:rsidRPr="00944D28" w:rsidRDefault="0097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EFED" w:rsidR="00B87ED3" w:rsidRPr="00944D28" w:rsidRDefault="00977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7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A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8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66A385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9EB42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494CBF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2BA57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089D09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C06400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562666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2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2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3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D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4F04B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FF3A3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26155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1F68B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BF433" w:rsidR="00B87ED3" w:rsidRPr="00944D28" w:rsidRDefault="00977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E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40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3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C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4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6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9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7E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