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4E9289" w:rsidR="00A37DAC" w:rsidRPr="00A37DAC" w:rsidRDefault="00BE61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425294" w:rsidR="00A37DAC" w:rsidRPr="00A37DAC" w:rsidRDefault="00BE6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7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12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1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DFC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629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0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C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6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F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42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22AB9" w:rsidR="00DE76F3" w:rsidRPr="0026478E" w:rsidRDefault="00BE6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1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FDA53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11FB5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F22A2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D5D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2CB5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3190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59DD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5B758" w:rsidR="00DE76F3" w:rsidRPr="0026478E" w:rsidRDefault="00BE6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A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07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E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9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4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C1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BFFCD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0BAB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7A672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0310C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D1D9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5BB2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305BD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1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D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9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6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48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C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0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A0D03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46CD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D7306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EA87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0D47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8E599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F420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1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8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F2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1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D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C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C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907B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C81E6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CB2F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684E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081E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6CE64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99931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43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10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6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C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45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08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76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7C87C" w:rsidR="009A6C64" w:rsidRPr="00C2583D" w:rsidRDefault="00BE6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12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6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5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35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F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3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43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AF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DA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2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35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E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3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61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61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