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4D3E" w:rsidR="0061148E" w:rsidRPr="00944D28" w:rsidRDefault="00CA3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0D4D" w:rsidR="0061148E" w:rsidRPr="004A7085" w:rsidRDefault="00CA3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82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E1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F4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43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C0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1366F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A9B67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F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86A8" w:rsidR="00B87ED3" w:rsidRPr="00944D28" w:rsidRDefault="00CA3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6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BC03B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C2475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DDE8A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7F62D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85EAA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26BDE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12C41" w:rsidR="00B87ED3" w:rsidRPr="007D5604" w:rsidRDefault="00CA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1BE7" w:rsidR="00B87ED3" w:rsidRPr="00944D28" w:rsidRDefault="00CA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38625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CDF61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CB46F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F3F9B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25181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64CCF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24FE4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B2B66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F687E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91019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9A7CE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3B9AA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7F1CA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8048F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3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7651E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4C935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4D073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B4D81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7FB71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28C02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88686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B8D333" w:rsidR="00B87ED3" w:rsidRPr="007D5604" w:rsidRDefault="00CA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475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48A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372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2415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5B5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A9A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B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0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6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C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A310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2019-11-28T06:18:00Z</dcterms:modified>
</cp:coreProperties>
</file>