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152A3" w:rsidR="0061148E" w:rsidRPr="00944D28" w:rsidRDefault="005B15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F6CA7" w:rsidR="0061148E" w:rsidRPr="004A7085" w:rsidRDefault="005B15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81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2C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E0D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0C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9E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57090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7D4481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A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12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2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A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96A98" w:rsidR="00B87ED3" w:rsidRPr="00944D28" w:rsidRDefault="005B1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B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E8547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2987C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1A529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5E63D3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448AB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F7C8F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45915" w:rsidR="00B87ED3" w:rsidRPr="00944D28" w:rsidRDefault="005B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B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0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9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8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A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08517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2D414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43DC6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431F9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02997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9169BC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98E13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E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2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8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C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56DB0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6BD42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BB1E6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55D01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456E1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8E3C4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822A54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D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7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D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6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E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C3D50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0973E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4E7DC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F3DB1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FD8AE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D24C0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031AD5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9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7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7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9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E2E9C0" w:rsidR="00B87ED3" w:rsidRPr="00944D28" w:rsidRDefault="005B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8F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0D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126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8F3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C2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B2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47D7F" w:rsidR="00B87ED3" w:rsidRPr="00944D28" w:rsidRDefault="005B1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E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3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2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86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F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B157E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2019-11-25T14:54:00Z</dcterms:modified>
</cp:coreProperties>
</file>