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14212" w:rsidR="0061148E" w:rsidRPr="00944D28" w:rsidRDefault="00507F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97184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443D3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78830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790882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BBCC3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F24BF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CB5C86" w:rsidR="00A67F55" w:rsidRPr="00944D28" w:rsidRDefault="00507F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93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2D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A54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94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EC0F2F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908D79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FC944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28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D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83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3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F5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0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489F2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09B88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B102EF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0162C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AA8B5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EC00EB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435014" w:rsidR="00B87ED3" w:rsidRPr="00944D28" w:rsidRDefault="00507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C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B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7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4047F8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8F9201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73E115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1EDCE7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79A48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0D9F7B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1E904B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5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1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D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6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2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6B5968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8D425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974278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2B55F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55BA2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4E1255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A518CD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1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F6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9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2C21E8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57FB53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24856C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36EA3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37F1E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97D84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82C112" w:rsidR="00B87ED3" w:rsidRPr="00944D28" w:rsidRDefault="00507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D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F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8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0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07FF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