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A2A50" w:rsidR="0061148E" w:rsidRPr="00C61931" w:rsidRDefault="00624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6FC7" w:rsidR="0061148E" w:rsidRPr="00C61931" w:rsidRDefault="00624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9BFE7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A49FE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38473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C83D0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47C18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E6A17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1336" w:rsidR="00B87ED3" w:rsidRPr="00944D28" w:rsidRDefault="0062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D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FD381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FE655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DCBFF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1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7B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20DE2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8D33D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1298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B9894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FF93D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1DCD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9A760" w:rsidR="00B87ED3" w:rsidRPr="00944D28" w:rsidRDefault="0062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6B7B" w:rsidR="00B87ED3" w:rsidRPr="00944D28" w:rsidRDefault="0062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9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76489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3C942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65F46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105A3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E7718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2146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810D3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8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6FCA9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66E3C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5F60B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CCDD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10DCB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33CBC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23969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408FE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D12D3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FAFAB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32D3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2A8D6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3F5DC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2560" w:rsidR="00B87ED3" w:rsidRPr="00944D28" w:rsidRDefault="0062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39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