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BCE2" w:rsidR="0061148E" w:rsidRPr="0035681E" w:rsidRDefault="00756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AC38" w:rsidR="0061148E" w:rsidRPr="0035681E" w:rsidRDefault="00756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B996B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A9B62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976DB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ABE8F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D6C91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83E5F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5AFD1" w:rsidR="00CD0676" w:rsidRPr="00944D28" w:rsidRDefault="00756D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3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C6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0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35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6142E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BD696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7DDAA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0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E4025" w:rsidR="00B87ED3" w:rsidRPr="00944D28" w:rsidRDefault="00756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F7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6682C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B406B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07FDC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C74A5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A449B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BA70F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AE7A9" w:rsidR="00B87ED3" w:rsidRPr="00944D28" w:rsidRDefault="007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4B6C" w:rsidR="00B87ED3" w:rsidRPr="00944D28" w:rsidRDefault="0075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4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E704C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897A9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A6986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5E3FC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B1D70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FD6F4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359A0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F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F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867E6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B225C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01796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60EEC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B1BCB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D1530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9B138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2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6406" w:rsidR="00B87ED3" w:rsidRPr="00944D28" w:rsidRDefault="0075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B5E49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04879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3F3DC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13AD9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AD03E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5577E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5E8D3" w:rsidR="00B87ED3" w:rsidRPr="00944D28" w:rsidRDefault="007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D4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