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06A93" w:rsidR="00061896" w:rsidRPr="005F4693" w:rsidRDefault="00506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986E3" w:rsidR="00061896" w:rsidRPr="00E407AC" w:rsidRDefault="00506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BEC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00D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52F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7E7C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B635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864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38CB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3C0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6BC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E9C9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5DC1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920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478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DB74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6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B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3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4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D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2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0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44E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9AB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7F3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70A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440A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0C1F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D7FA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5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8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5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8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7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8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5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C460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494C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E3C6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1A1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62C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31D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7915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0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3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B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8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A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7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0C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1863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4B9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A1B4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AF3F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22C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CD3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7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7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A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A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E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6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6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A80E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42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E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C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3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E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E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A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B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