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9001" w:rsidR="0061148E" w:rsidRPr="008F69F5" w:rsidRDefault="00A92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E8BE" w:rsidR="0061148E" w:rsidRPr="008F69F5" w:rsidRDefault="00A92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67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ACA3A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77ADE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BC645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98B87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19E28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D5116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63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1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A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4ED21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EAC46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95AAE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41514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A4873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EE898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32745" w:rsidR="00B87ED3" w:rsidRPr="008F69F5" w:rsidRDefault="00A92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8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9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60C9A" w:rsidR="00B87ED3" w:rsidRPr="00944D28" w:rsidRDefault="00A92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14630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F7C57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43503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0641D4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02D16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1485A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DA0B0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1E91C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6AF46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8C1CE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CF324C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52C5D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8AA1B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0641A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F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9B926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B893C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5FBCB" w:rsidR="00B87ED3" w:rsidRPr="008F69F5" w:rsidRDefault="00A92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77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6B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D7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DB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0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9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B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F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28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