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C3FAD" w:rsidR="0061148E" w:rsidRPr="00944D28" w:rsidRDefault="00ED47C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9AC0" w:rsidR="0061148E" w:rsidRPr="004A7085" w:rsidRDefault="00ED47C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0E7B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9D9057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F4E423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4C13E2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33F3A2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62770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A7CEDE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CC5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15131" w:rsidR="00B87ED3" w:rsidRPr="00944D28" w:rsidRDefault="00ED47C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E0E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A3A2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164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33FC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808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30D2F0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6C9DD7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00C543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19ED0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8E4D4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33EC22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1B4E3" w:rsidR="00B87ED3" w:rsidRPr="00944D28" w:rsidRDefault="00ED47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18F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02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9C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65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CF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6D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5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C75A5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168281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1D030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39B792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8B438F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15DD1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B2571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E9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99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C9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444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AB9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C8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2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20131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663838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F5D823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D2820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9CA02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E6CD13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AE5556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94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79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A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9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7A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65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0C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9E8AC8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4D9A40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2BC97" w:rsidR="00B87ED3" w:rsidRPr="00944D28" w:rsidRDefault="00ED47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5ED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DB81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57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E16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234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A9C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40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09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E2F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390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D47C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2019-11-23T12:07:00Z</dcterms:modified>
</cp:coreProperties>
</file>