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A6B3" w:rsidR="0061148E" w:rsidRPr="00944D28" w:rsidRDefault="00536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15EA" w:rsidR="0061148E" w:rsidRPr="004A7085" w:rsidRDefault="00536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FEF81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B845E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85C14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9DAE7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A95B6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7A45A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7DCFD" w:rsidR="00A67F55" w:rsidRPr="00944D28" w:rsidRDefault="00536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1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06DF0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B08E1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91099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35C5F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B805A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AF28A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E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B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ED917" w:rsidR="00B87ED3" w:rsidRPr="00944D28" w:rsidRDefault="00536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3DDDA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6ADAA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63285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27063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2891D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3651C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303A3" w:rsidR="00B87ED3" w:rsidRPr="00944D28" w:rsidRDefault="0053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1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E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622A1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F6C29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FEC23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A5DD2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30DF8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4167F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1F6D0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6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2260F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D3692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82DE5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5AAE4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485D6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A7E52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9FF199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5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D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5ADFE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020C8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CDE52" w:rsidR="00B87ED3" w:rsidRPr="00944D28" w:rsidRDefault="0053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3D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2F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8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B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C3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