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795D" w:rsidR="0061148E" w:rsidRPr="002E6F3C" w:rsidRDefault="00D27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7271" w:rsidR="0061148E" w:rsidRPr="002E6F3C" w:rsidRDefault="00D27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F47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7A09A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A2A0F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369E4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CD7CD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53C5F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F1CE9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63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8E5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6A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1D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F9F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9B9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D9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0B020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2628D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E0BD1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C6AD7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AF27A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01DFF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1121B" w:rsidR="00B87ED3" w:rsidRPr="00616C8D" w:rsidRDefault="00D2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A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6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4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9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2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BA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5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6B3FB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ED773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18378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2000B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07DE7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297C7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DD534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38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C2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D8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5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AE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5A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8F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BB67E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90312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B20AF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C6E41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61B99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40DA0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C1AA71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4C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7B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B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EB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D8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B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48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0D88AE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E45E6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364ED6" w:rsidR="00B87ED3" w:rsidRPr="00616C8D" w:rsidRDefault="00D2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3D7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84D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D81A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69F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16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C7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5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4D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93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2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E2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6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