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5953" w:rsidR="0061148E" w:rsidRPr="002E6F3C" w:rsidRDefault="00FF1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EEEE" w:rsidR="0061148E" w:rsidRPr="002E6F3C" w:rsidRDefault="00FF1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A07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F8993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3A407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00D2B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382CA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546E8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55352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D7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A7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4D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06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56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E1B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A5D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7BA13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EB5EA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70364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6CAD9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B7998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A82AB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497FD" w:rsidR="00B87ED3" w:rsidRPr="00616C8D" w:rsidRDefault="00FF17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4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C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9D9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22E9A" w:rsidR="00B87ED3" w:rsidRPr="00616C8D" w:rsidRDefault="00FF17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9CC8" w:rsidR="00B87ED3" w:rsidRPr="00616C8D" w:rsidRDefault="00FF17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D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AD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9E96D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5FAC2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1D422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01449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0E7C3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774CA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97E30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E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E8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F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2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7FC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6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AC1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6B95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55F45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37555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FD81F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44FE7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9697B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4709E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FF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D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17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12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2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4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54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60875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A0946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3A6D1" w:rsidR="00B87ED3" w:rsidRPr="00616C8D" w:rsidRDefault="00FF17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A1E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B94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37B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618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3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84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90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F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95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4F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14B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