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FC36" w:rsidR="0061148E" w:rsidRPr="000C582F" w:rsidRDefault="00B83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B90F" w:rsidR="0061148E" w:rsidRPr="000C582F" w:rsidRDefault="00B83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8F4C8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7A89E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EC050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848CE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53D9E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6F866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5D583" w:rsidR="00B87ED3" w:rsidRPr="000C582F" w:rsidRDefault="00B83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65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39CC7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5B4C2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83AD00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1192C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D6AFC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3ACCE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3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6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4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09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6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F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2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9CBCA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D528C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32107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A6ED2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AD89E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877B5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66B0D" w:rsidR="00B87ED3" w:rsidRPr="000C582F" w:rsidRDefault="00B83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C633" w:rsidR="00B87ED3" w:rsidRPr="000C582F" w:rsidRDefault="00B83C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A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DFC00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A3803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057DA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82A6F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F6861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B32A2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7E7D0C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9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0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E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8C4CA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AC1D0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02EB3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1A966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942C9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66533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7364D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7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B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F9146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D5365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46F97" w:rsidR="00B87ED3" w:rsidRPr="000C582F" w:rsidRDefault="00B83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99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1E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4B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DC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5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5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9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0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4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CF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2022-10-20T06:22:00.0000000Z</dcterms:modified>
</coreProperties>
</file>