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3076" w:rsidR="0061148E" w:rsidRPr="000C582F" w:rsidRDefault="00E83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46B3" w:rsidR="0061148E" w:rsidRPr="000C582F" w:rsidRDefault="00E83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01AF6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5817A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A0767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3B9B4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E52F8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C5BF1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966DE" w:rsidR="00B87ED3" w:rsidRPr="000C582F" w:rsidRDefault="00E83A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20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9174E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047BE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33B13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38B52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3AA8A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586295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F0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C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0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E0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A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4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D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72692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85F33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BD657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3AB58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9B721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B5C31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6E46F" w:rsidR="00B87ED3" w:rsidRPr="000C582F" w:rsidRDefault="00E83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DBFF0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2F43C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127F5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EAB4A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A9E27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4E778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E9706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D2FD" w:rsidR="00B87ED3" w:rsidRPr="000C582F" w:rsidRDefault="00E83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6D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E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B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19FD7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B2C54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0F374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4A29D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427F8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DC28D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11F03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D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E5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D4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F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C4ABA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9E7B0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714ED" w:rsidR="00B87ED3" w:rsidRPr="000C582F" w:rsidRDefault="00E83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78C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B7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1F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90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B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7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4C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A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