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8A9D8" w:rsidR="0061148E" w:rsidRPr="00AB5B49" w:rsidRDefault="00FF38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4482" w:rsidR="0061148E" w:rsidRPr="00AB5B49" w:rsidRDefault="00FF38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72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836D3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C5567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F1B18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8A3FA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29A4B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337C1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C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5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F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7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5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EA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67085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5E7A1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9238D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0C8A5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A2164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3C9F7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10946" w:rsidR="00B87ED3" w:rsidRPr="00944D28" w:rsidRDefault="00FF3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3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D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F2DC3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7F61D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428C7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00315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CB7B1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71426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32D62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B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9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C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3C24F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03CC7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81A3F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EEB49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60C6D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7278E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8A92A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8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D3ECD" w:rsidR="00B87ED3" w:rsidRPr="00944D28" w:rsidRDefault="00FF3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7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B2FA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28CEE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00A94" w:rsidR="00B87ED3" w:rsidRPr="00944D28" w:rsidRDefault="00FF3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30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F7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2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0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4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2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C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A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