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71DF3" w:rsidR="0061148E" w:rsidRPr="00AB5B49" w:rsidRDefault="00805E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B1B5D" w:rsidR="0061148E" w:rsidRPr="00AB5B49" w:rsidRDefault="00805E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5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C22AC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20C32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D1112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CF4B2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D89BD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D7036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A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A83AD" w:rsidR="00B87ED3" w:rsidRPr="00944D28" w:rsidRDefault="00805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A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4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9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C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02ED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6DC1F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A2460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FB066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98AED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B8786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BAE46" w:rsidR="00B87ED3" w:rsidRPr="00944D28" w:rsidRDefault="0080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2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3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9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8A6D5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833EA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EF50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30C99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06841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51E52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6551F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A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C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63147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8E07E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B1186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E171C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C254F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E47A8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9DC07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B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9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0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46D16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93A64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03502" w:rsidR="00B87ED3" w:rsidRPr="00944D28" w:rsidRDefault="0080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A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0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2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9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A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EE5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