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D7605" w:rsidR="0061148E" w:rsidRPr="00AB5B49" w:rsidRDefault="008D2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F972" w:rsidR="0061148E" w:rsidRPr="00AB5B49" w:rsidRDefault="008D2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5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7A15A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290AD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A328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D52E4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B0232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7D1FF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0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F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C0C6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43A2E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465B2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7EAC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8C088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35071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2058" w:rsidR="00B87ED3" w:rsidRPr="00944D28" w:rsidRDefault="008D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8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B028" w:rsidR="00B87ED3" w:rsidRPr="00944D28" w:rsidRDefault="008D2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4D3D" w:rsidR="00B87ED3" w:rsidRPr="00944D28" w:rsidRDefault="008D2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47CB2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4A7E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6A849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DE0D6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D8D7A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BE628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18BCF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9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B7A49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EF3DD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2DD90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1AB58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CD202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6ACDB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3191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42A6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5B699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A2385" w:rsidR="00B87ED3" w:rsidRPr="00944D28" w:rsidRDefault="008D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7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C6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98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