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392F" w:rsidR="0061148E" w:rsidRPr="00177744" w:rsidRDefault="00355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5E05" w:rsidR="0061148E" w:rsidRPr="00177744" w:rsidRDefault="00355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5C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6DAEC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A476A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6BD59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9340A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2DEF4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494C4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1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9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2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A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E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F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B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ED1E2E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55B0C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578F8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0F391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E6041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84DA6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B6A4E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B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2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E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C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F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7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9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7850B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2E508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1610B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380F2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85AA9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9C8D6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41219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7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9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4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6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A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A7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7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11BE0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0160D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857F1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B3B5E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AFD01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EE6BC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1E9B3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74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A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2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1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8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6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F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8EC16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9DA87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CCF12" w:rsidR="00B87ED3" w:rsidRPr="00177744" w:rsidRDefault="00355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F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6B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2C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9D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5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1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0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5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7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8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A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8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