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032C" w:rsidR="0061148E" w:rsidRPr="0035681E" w:rsidRDefault="00084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16C8" w:rsidR="0061148E" w:rsidRPr="0035681E" w:rsidRDefault="00084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3BD50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825BA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CD51A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D53B6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2BB79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B5A97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FF17D" w:rsidR="00CD0676" w:rsidRPr="00944D28" w:rsidRDefault="0008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C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3DCC5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259BE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5E661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C505C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55891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5CFA2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6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AAB39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76D25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50E46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F67E0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BE0CF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20E5F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12FC6" w:rsidR="00B87ED3" w:rsidRPr="00944D28" w:rsidRDefault="0008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5AAAE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E54C0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FE817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D89E6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E0962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7FAA0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89421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80CA6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3D18C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1D9A6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11DF5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49EA6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A19D0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9F820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0732" w:rsidR="00B87ED3" w:rsidRPr="00944D28" w:rsidRDefault="0008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7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2C04E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05BF9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C3CE1" w:rsidR="00B87ED3" w:rsidRPr="00944D28" w:rsidRDefault="0008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3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B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F8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6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