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D5A33" w:rsidR="00380DB3" w:rsidRPr="0068293E" w:rsidRDefault="009221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F1FDE" w:rsidR="00380DB3" w:rsidRPr="0068293E" w:rsidRDefault="009221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08565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6B825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25300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20DF9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49365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9D0EF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FD282" w:rsidR="00240DC4" w:rsidRPr="00B03D55" w:rsidRDefault="009221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67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0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B22AB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07B07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8BFCB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D4229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02EF0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6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E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D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C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2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F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5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7539A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AC2B6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4256A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C46A5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38F4F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44733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4FDAF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E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C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C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E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D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C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4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0E813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87B5A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FDBE2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AC91E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7F65D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E3023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DC58C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3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1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3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2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3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9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0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5F19D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7A3B3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5A0D2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FBFF1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81EE0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8DBB8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B2586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3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F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7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3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5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2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B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73669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CCA50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58B17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CDE56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C2E65" w:rsidR="009A6C64" w:rsidRPr="00730585" w:rsidRDefault="009221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04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6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F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A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5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A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C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7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E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1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1A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