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67B9EE" w:rsidR="00A37DAC" w:rsidRPr="00A37DAC" w:rsidRDefault="00D277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3495FD" w:rsidR="00A37DAC" w:rsidRPr="00A37DAC" w:rsidRDefault="00D27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A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7089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63AD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6B00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6665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7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B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E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A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6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B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A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FA148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5098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3DA2E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3B34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35B1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F0EF9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4D5BB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B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D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6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E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E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E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8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C028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767D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24EE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B358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8BA52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7067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38643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9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F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E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8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0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B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C3DAF" w:rsidR="00DE76F3" w:rsidRPr="0026478E" w:rsidRDefault="00D27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8664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E586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6BCA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DFE3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A4F8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A8B5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2F0B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F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C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0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A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6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D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B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30E7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C539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EBEC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4A7BD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384F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554D" w:rsidR="009A6C64" w:rsidRPr="00C2583D" w:rsidRDefault="00D2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A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A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2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3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D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B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2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7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771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