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463D" w:rsidR="0061148E" w:rsidRPr="008F69F5" w:rsidRDefault="005F2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6C43" w:rsidR="0061148E" w:rsidRPr="008F69F5" w:rsidRDefault="005F2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0BED1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94A8C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DA08F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95AA1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88C06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E3317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ADDD7" w:rsidR="00B87ED3" w:rsidRPr="008F69F5" w:rsidRDefault="005F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5F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43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CD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1D33F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40CE4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E1425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7E446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D2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04773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1C36A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9ABAA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D1365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C92A0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209AC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36358" w:rsidR="00B87ED3" w:rsidRPr="008F69F5" w:rsidRDefault="005F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E97BE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AF612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D7F51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5C5CE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7AD65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74555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05A8A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AB0E8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EA5CD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767AC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E300E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3C441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6DEAC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70678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4563B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04012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57A72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41AE4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34C00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BAC14" w:rsidR="00B87ED3" w:rsidRPr="008F69F5" w:rsidRDefault="005F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18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D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2022-10-20T10:10:00.0000000Z</dcterms:modified>
</coreProperties>
</file>