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2A22" w:rsidR="0061148E" w:rsidRPr="00944D28" w:rsidRDefault="00977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EA3E" w:rsidR="0061148E" w:rsidRPr="004A7085" w:rsidRDefault="00977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E0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B1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5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5A9D8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5B57D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574F3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AECAD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3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2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1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0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8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1D6B4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FBA5F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8E445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0EBA5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23DF6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23099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92D53" w:rsidR="00B87ED3" w:rsidRPr="00944D28" w:rsidRDefault="0097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B49FB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82AE0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EB174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252FE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8B731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FD331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608E0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F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50D41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29AE8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FD5FE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2EF98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F4A59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8AF47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0544A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A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84132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204D5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7DA6BD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15EA9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AF6DD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9D2F7" w:rsidR="00B87ED3" w:rsidRPr="00944D28" w:rsidRDefault="0097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5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9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73E9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