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1C47" w:rsidR="0061148E" w:rsidRPr="00944D28" w:rsidRDefault="00871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7576" w:rsidR="0061148E" w:rsidRPr="004A7085" w:rsidRDefault="0087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188E7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D49A9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F98B2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F7409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3905B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2E5EE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7D956" w:rsidR="00A67F55" w:rsidRPr="00944D28" w:rsidRDefault="0087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A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E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5E3F8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DE755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C9A59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CE0E1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EAA4C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D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F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EC536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CC6E9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6571B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86E9F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164C8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65674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85592" w:rsidR="00B87ED3" w:rsidRPr="00944D28" w:rsidRDefault="0087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E6DF4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46458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AC2F2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15498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F38A0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30799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2587D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7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883BC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87D6D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DFD27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521FB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06F72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7CC87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34F51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07437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E7327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792E5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0FC54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2C119" w:rsidR="00B87ED3" w:rsidRPr="00944D28" w:rsidRDefault="0087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F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E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43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