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4D5C" w:rsidR="0061148E" w:rsidRPr="000C582F" w:rsidRDefault="00120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C77B" w:rsidR="0061148E" w:rsidRPr="000C582F" w:rsidRDefault="00120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45D6D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03D2B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DE2AC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BB2A9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FA890C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8C201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D2787" w:rsidR="00B87ED3" w:rsidRPr="000C582F" w:rsidRDefault="00120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7A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75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D982F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320E1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6006F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34AB1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5F452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D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E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1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2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7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5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C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1F417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62D42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53866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206B6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25555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BC1BD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5A8D6" w:rsidR="00B87ED3" w:rsidRPr="000C582F" w:rsidRDefault="00120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0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92B09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605C2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F79DF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FC703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8F381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C8087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C5203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B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3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F5B0B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66071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7CCB4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4BB9C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5AA7A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DBBF7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B5178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8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50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E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0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AABF8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45FAE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3E4B1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4AB1C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81606" w:rsidR="00B87ED3" w:rsidRPr="000C582F" w:rsidRDefault="00120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3E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9E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2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9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5A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