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0105" w:rsidR="0061148E" w:rsidRPr="00F46099" w:rsidRDefault="00F21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8633" w:rsidR="0061148E" w:rsidRPr="00F46099" w:rsidRDefault="00F21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0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F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053D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62FDA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ACE9C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F9ED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D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362B7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FFC5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8C69B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64608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2B54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52EBF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C4504" w:rsidR="00B87ED3" w:rsidRPr="00944D28" w:rsidRDefault="00F2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875E9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C2169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67EAE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F22BC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908F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501C6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C817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02708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62773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EEEE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3CF46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D97A9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6DB8E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983A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4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7F598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AB88D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2EC8C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27D13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275EB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B8A7" w:rsidR="00B87ED3" w:rsidRPr="00944D28" w:rsidRDefault="00F2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3F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0B606" w:rsidR="00B87ED3" w:rsidRPr="00944D28" w:rsidRDefault="00F2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68E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