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91CCF" w:rsidR="002534F3" w:rsidRPr="0068293E" w:rsidRDefault="009F6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D0CE7" w:rsidR="002534F3" w:rsidRPr="0068293E" w:rsidRDefault="009F6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E40BB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158EA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5BB5A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B8134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A7B96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9F14D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9462E" w:rsidR="002A7340" w:rsidRPr="00FF2AF3" w:rsidRDefault="009F6B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4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8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2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8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4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6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BE2AF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8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4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C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3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3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0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4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E6292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BE379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516AF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82045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B9FC1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A4B13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BA924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8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2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4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A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C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4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93ABA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7DB01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48602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9AD4B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17283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2C0FE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7AF5B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E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9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5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9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2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2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E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AF4E6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34538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8AF41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D35AF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81368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B775F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E58C5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2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3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7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1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D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F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0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E03A2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8CD6E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87372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630E1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D20E7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4F641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11C24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E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D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1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D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4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7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1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6E147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F0D70" w:rsidR="009A6C64" w:rsidRPr="00730585" w:rsidRDefault="009F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B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D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EE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3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8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D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E3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1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A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F1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8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FB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B1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