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A31D" w:rsidR="0061148E" w:rsidRPr="00C61931" w:rsidRDefault="00B81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F450B" w:rsidR="0061148E" w:rsidRPr="00C61931" w:rsidRDefault="00B81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8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27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47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8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FE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4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C3C87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D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1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9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AB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5FD1C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6CE41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C9EE6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183D5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5627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E51F8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C3E12" w:rsidR="00B87ED3" w:rsidRPr="00944D28" w:rsidRDefault="00B8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8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B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6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76987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4CDAB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CEAF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6B169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2AA3B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40F94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8503D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9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049BE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2C99E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AC0D3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8044D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CBDDA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886D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6447D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9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4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6AF4" w:rsidR="00B87ED3" w:rsidRPr="00944D28" w:rsidRDefault="00B81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E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02E7F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99511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89C42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5F15F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7BF81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C1D13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38B7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4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9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F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2F0FF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93457" w:rsidR="00B87ED3" w:rsidRPr="00944D28" w:rsidRDefault="00B8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8B0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E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5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C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C2C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4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A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9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A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606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