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E2DE" w:rsidR="0061148E" w:rsidRPr="00C61931" w:rsidRDefault="006E6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A3CB" w:rsidR="0061148E" w:rsidRPr="00C61931" w:rsidRDefault="006E6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1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77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B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8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1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C9F1F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6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4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9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1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0CBD1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82072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9314C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A09DD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A6662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0A7E3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47DEA" w:rsidR="00B87ED3" w:rsidRPr="00944D28" w:rsidRDefault="006E6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5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15226" w:rsidR="00B87ED3" w:rsidRPr="00944D28" w:rsidRDefault="006E6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F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A3A30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BCE41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7B3FD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9081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1C451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3C7CF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47693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0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1E229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7578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5D4F7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0CD3B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EB646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0E836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3B962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E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424D0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989DA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B1E88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2BAB3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82FDD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37759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A29BD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4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A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0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637C8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BAE8C" w:rsidR="00B87ED3" w:rsidRPr="00944D28" w:rsidRDefault="006E6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4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A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4D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5C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CB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6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4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5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D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A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FE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