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4E281" w:rsidR="0061148E" w:rsidRPr="00177744" w:rsidRDefault="00557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E258" w:rsidR="0061148E" w:rsidRPr="00177744" w:rsidRDefault="00557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CF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4C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5F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52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50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79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83EC3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8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3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3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2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5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F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486D4" w:rsidR="00B87ED3" w:rsidRPr="00177744" w:rsidRDefault="00557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D37EE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CC4C6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C2655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8DC35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30FFA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7EB0F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326C0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7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5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7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4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8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1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2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10335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20292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05CFD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52805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1BC06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CDAFE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76DD9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4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9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C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D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6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A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E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2BBD9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F6257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E2C03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471D6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01A37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0FC70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4012B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D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C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B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0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A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1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D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04766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FB833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A3846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049F1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9D157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7092C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EB58C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F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A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D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1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0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7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7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A89E1B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363A99" w:rsidR="00B87ED3" w:rsidRPr="00177744" w:rsidRDefault="0055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2AC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3FA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2AF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586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EEE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C6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2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11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45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F2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5D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F9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572E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