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E21665" w:rsidR="005154E2" w:rsidRPr="0068293E" w:rsidRDefault="00C37F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028CC8" w:rsidR="0068293E" w:rsidRPr="0068293E" w:rsidRDefault="00C37F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FA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C4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0330A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1B779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025B8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B4299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5BF2D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5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A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52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8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3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6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3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A3F06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03DF9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AF858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AE452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23EC8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D5C1B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B6AAE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0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6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6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86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F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3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8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36073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1ADBE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05281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E559F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1FDDD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46255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9D072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7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3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9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7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4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D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E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0BE67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0692A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74B7E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F6BFE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EECE2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8B8D2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4D9C3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5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F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8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E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2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7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2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1A95D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0B947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26D23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21842" w:rsidR="009A6C64" w:rsidRPr="00730585" w:rsidRDefault="00C37F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BC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60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18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B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0B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19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9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F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27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B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F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F2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