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EAFD4" w:rsidR="00380DB3" w:rsidRPr="0068293E" w:rsidRDefault="009D0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FB056" w:rsidR="00380DB3" w:rsidRPr="0068293E" w:rsidRDefault="009D0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1A907A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4C0D7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955A7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DD5EE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6A8A2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E9464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0E364" w:rsidR="00240DC4" w:rsidRPr="00B03D55" w:rsidRDefault="009D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C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39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F6DC3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4F292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B5DE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2E896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12773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87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A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2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A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E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1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3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7E152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45FBB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53A80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6C415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16682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86F2D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76955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B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9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2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D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6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E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0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F8E91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D7531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57C09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ADAC6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B0304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5F523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D9C2D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D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5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4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7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F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9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D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1FDA1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D2413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D1852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501A6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0E4AD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C19D7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85B15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B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D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CA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D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1A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8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B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4DCFC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310E7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CCCAE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EF6A3" w:rsidR="009A6C64" w:rsidRPr="00730585" w:rsidRDefault="009D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C9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24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02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E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C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4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8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8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3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B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C3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