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2ED4FC" w:rsidR="00A37DAC" w:rsidRPr="00A37DAC" w:rsidRDefault="00BA3F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2B610E" w:rsidR="00A37DAC" w:rsidRPr="00A37DAC" w:rsidRDefault="00BA3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651D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2B53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DAE7F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D3F1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0D13E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A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F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2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8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C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3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7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AE2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8B283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BEC3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9DF6C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3DA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F8377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B24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1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4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0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D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E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3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F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25409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83474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CBC8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EAC5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F95B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CA477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8708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E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1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3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6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4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E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2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BCAF2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F1ED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EF5BF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EDA4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C6D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CD49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989C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5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8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6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C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9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3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13E2F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E7AD0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CDCD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BFDF" w:rsidR="009A6C64" w:rsidRPr="00C2583D" w:rsidRDefault="00BA3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4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B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A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7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C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8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D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8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F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A3F6E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