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26A3" w:rsidR="0061148E" w:rsidRPr="008F69F5" w:rsidRDefault="00680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D23A" w:rsidR="0061148E" w:rsidRPr="008F69F5" w:rsidRDefault="00680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C2C5A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D6185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47EF2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B9235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647D4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24CD4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CBB7F" w:rsidR="00B87ED3" w:rsidRPr="008F69F5" w:rsidRDefault="00680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3E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00211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95C30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C12FE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4118D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3185D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FF114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5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2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5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4DDD5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1939C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4AE94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19BD0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F5DF2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1A479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2F658" w:rsidR="00B87ED3" w:rsidRPr="008F69F5" w:rsidRDefault="00680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F23C2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38B38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94673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9FC49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3064E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988BF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84E00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5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5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CE5AE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BAF07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FDAB2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A8FDA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11754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A311E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650C9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6B00B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8D112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775EA" w:rsidR="00B87ED3" w:rsidRPr="008F69F5" w:rsidRDefault="00680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5B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EB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45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D5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7C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